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AD" w:rsidRDefault="00074176" w:rsidP="007135AD">
      <w:pPr>
        <w:ind w:firstLineChars="200" w:firstLine="1040"/>
        <w:rPr>
          <w:rFonts w:ascii="仿宋_GB2312" w:eastAsia="仿宋_GB2312" w:hAnsi="华文新魏"/>
          <w:b/>
          <w:sz w:val="52"/>
          <w:szCs w:val="52"/>
        </w:rPr>
      </w:pPr>
      <w:r>
        <w:rPr>
          <w:rFonts w:ascii="仿宋_GB2312" w:eastAsia="仿宋_GB2312" w:hAnsi="华文新魏" w:hint="eastAsia"/>
          <w:b/>
          <w:sz w:val="52"/>
          <w:szCs w:val="52"/>
        </w:rPr>
        <w:t>扬泰机场空港宾馆</w:t>
      </w:r>
      <w:r w:rsidR="000D1605">
        <w:rPr>
          <w:rFonts w:ascii="仿宋_GB2312" w:eastAsia="仿宋_GB2312" w:hAnsi="华文新魏" w:hint="eastAsia"/>
          <w:b/>
          <w:sz w:val="52"/>
          <w:szCs w:val="52"/>
        </w:rPr>
        <w:t>高清网络监控配置单(</w:t>
      </w:r>
      <w:r w:rsidR="00640EC7">
        <w:rPr>
          <w:rFonts w:ascii="仿宋_GB2312" w:eastAsia="仿宋_GB2312" w:hAnsi="华文新魏" w:hint="eastAsia"/>
          <w:b/>
          <w:sz w:val="52"/>
          <w:szCs w:val="52"/>
        </w:rPr>
        <w:t>外围</w:t>
      </w:r>
      <w:r w:rsidR="000D1605">
        <w:rPr>
          <w:rFonts w:ascii="仿宋_GB2312" w:eastAsia="仿宋_GB2312" w:hAnsi="华文新魏" w:hint="eastAsia"/>
          <w:b/>
          <w:sz w:val="52"/>
          <w:szCs w:val="52"/>
        </w:rPr>
        <w:t>)</w:t>
      </w:r>
    </w:p>
    <w:tbl>
      <w:tblPr>
        <w:tblpPr w:leftFromText="180" w:rightFromText="180" w:vertAnchor="text" w:horzAnchor="page" w:tblpX="1585" w:tblpY="71"/>
        <w:tblW w:w="135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88"/>
        <w:gridCol w:w="9244"/>
        <w:gridCol w:w="1843"/>
      </w:tblGrid>
      <w:tr w:rsidR="00640EC7" w:rsidTr="00640EC7">
        <w:trPr>
          <w:trHeight w:val="741"/>
        </w:trPr>
        <w:tc>
          <w:tcPr>
            <w:tcW w:w="2488" w:type="dxa"/>
            <w:tcBorders>
              <w:top w:val="thinThickLargeGap" w:sz="24" w:space="0" w:color="auto"/>
              <w:bottom w:val="single" w:sz="6" w:space="0" w:color="auto"/>
              <w:tl2br w:val="single" w:sz="4" w:space="0" w:color="auto"/>
            </w:tcBorders>
          </w:tcPr>
          <w:p w:rsidR="00640EC7" w:rsidRDefault="00640EC7" w:rsidP="005C239F">
            <w:pPr>
              <w:ind w:leftChars="36" w:left="76" w:rightChars="-247" w:right="-519" w:firstLineChars="591" w:firstLine="106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项目</w:t>
            </w:r>
          </w:p>
          <w:p w:rsidR="00640EC7" w:rsidRDefault="00640EC7" w:rsidP="003212A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jc w:val="center"/>
              <w:rPr>
                <w:rFonts w:ascii="仿宋_GB2312" w:eastAsia="仿宋_GB2312" w:hAnsi="宋体"/>
                <w:b/>
                <w:bCs/>
                <w:sz w:val="23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3"/>
                <w:szCs w:val="21"/>
              </w:rPr>
              <w:t>型号参数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="仿宋_GB2312" w:eastAsia="仿宋_GB2312" w:hAnsi="宋体"/>
                <w:b/>
                <w:bCs/>
                <w:sz w:val="23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3"/>
                <w:szCs w:val="21"/>
              </w:rPr>
              <w:t>数量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室外球机</w:t>
            </w:r>
          </w:p>
        </w:tc>
        <w:tc>
          <w:tcPr>
            <w:tcW w:w="9244" w:type="dxa"/>
            <w:vAlign w:val="center"/>
          </w:tcPr>
          <w:p w:rsidR="00640EC7" w:rsidRPr="002D2D85" w:rsidRDefault="00640EC7" w:rsidP="00640EC7">
            <w:pPr>
              <w:rPr>
                <w:rFonts w:ascii="宋体" w:hAnsi="宋体"/>
                <w:b/>
                <w:color w:val="003366"/>
                <w:sz w:val="28"/>
                <w:szCs w:val="28"/>
              </w:rPr>
            </w:pPr>
            <w:r w:rsidRPr="002D2D85">
              <w:rPr>
                <w:rFonts w:ascii="宋体" w:hAnsi="宋体" w:hint="eastAsia"/>
                <w:b/>
                <w:color w:val="003366"/>
                <w:sz w:val="28"/>
                <w:szCs w:val="28"/>
              </w:rPr>
              <w:t>大华DH-</w:t>
            </w:r>
            <w:r>
              <w:rPr>
                <w:rFonts w:ascii="宋体" w:hAnsi="宋体" w:hint="eastAsia"/>
                <w:b/>
                <w:color w:val="003366"/>
                <w:sz w:val="28"/>
                <w:szCs w:val="28"/>
              </w:rPr>
              <w:t>SD6C84E-GN</w:t>
            </w:r>
            <w:r w:rsidRPr="002D2D85">
              <w:rPr>
                <w:rFonts w:ascii="宋体" w:hAnsi="宋体" w:hint="eastAsia"/>
                <w:sz w:val="24"/>
              </w:rPr>
              <w:t>超低照度</w:t>
            </w:r>
            <w:r>
              <w:rPr>
                <w:rFonts w:ascii="宋体" w:hAnsi="宋体" w:hint="eastAsia"/>
                <w:sz w:val="24"/>
              </w:rPr>
              <w:t>30倍</w:t>
            </w:r>
            <w:r w:rsidRPr="002D2D85">
              <w:rPr>
                <w:rFonts w:ascii="宋体" w:hAnsi="宋体" w:hint="eastAsia"/>
                <w:sz w:val="24"/>
              </w:rPr>
              <w:t>宽动态400万</w:t>
            </w:r>
            <w:r>
              <w:rPr>
                <w:rFonts w:ascii="宋体" w:hAnsi="宋体" w:hint="eastAsia"/>
                <w:sz w:val="24"/>
              </w:rPr>
              <w:t>H.265</w:t>
            </w:r>
            <w:r w:rsidRPr="002D2D85">
              <w:rPr>
                <w:rFonts w:ascii="宋体" w:hAnsi="宋体" w:hint="eastAsia"/>
                <w:sz w:val="24"/>
              </w:rPr>
              <w:t>高清红外球</w:t>
            </w:r>
          </w:p>
        </w:tc>
        <w:tc>
          <w:tcPr>
            <w:tcW w:w="1843" w:type="dxa"/>
            <w:vAlign w:val="center"/>
          </w:tcPr>
          <w:p w:rsidR="00640EC7" w:rsidRDefault="00640EC7" w:rsidP="00640E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室外围墙高清枪机</w:t>
            </w:r>
          </w:p>
        </w:tc>
        <w:tc>
          <w:tcPr>
            <w:tcW w:w="9244" w:type="dxa"/>
            <w:vAlign w:val="center"/>
          </w:tcPr>
          <w:p w:rsidR="00640EC7" w:rsidRDefault="00640EC7" w:rsidP="00640EC7">
            <w:pPr>
              <w:rPr>
                <w:rFonts w:asciiTheme="minorEastAsia" w:eastAsiaTheme="minorEastAsia" w:hAnsiTheme="minorEastAsia"/>
                <w:sz w:val="24"/>
              </w:rPr>
            </w:pPr>
            <w:r w:rsidRPr="002D2D85">
              <w:rPr>
                <w:rFonts w:ascii="宋体" w:hAnsi="宋体" w:hint="eastAsia"/>
                <w:b/>
                <w:color w:val="003366"/>
                <w:sz w:val="28"/>
                <w:szCs w:val="28"/>
              </w:rPr>
              <w:t>大华DH-</w:t>
            </w:r>
            <w:r>
              <w:rPr>
                <w:rFonts w:ascii="宋体" w:hAnsi="宋体" w:hint="eastAsia"/>
                <w:b/>
                <w:color w:val="003366"/>
                <w:sz w:val="28"/>
                <w:szCs w:val="28"/>
              </w:rPr>
              <w:t>IPC-HFW4436M-I2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超低照度宽动态400万色彩逼真无噪点（车牌 面部特征一览无遗）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8台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网络NVR视频服务器</w:t>
            </w:r>
          </w:p>
        </w:tc>
        <w:tc>
          <w:tcPr>
            <w:tcW w:w="9244" w:type="dxa"/>
            <w:vAlign w:val="center"/>
          </w:tcPr>
          <w:p w:rsidR="00640EC7" w:rsidRDefault="00640EC7" w:rsidP="00640EC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大华DH-NVR808-32-HD 32路主机4K网络高清监控主机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5C239F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落地机柜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网络交换机 主机 落地机柜38度恒温</w:t>
            </w:r>
          </w:p>
        </w:tc>
        <w:tc>
          <w:tcPr>
            <w:tcW w:w="1843" w:type="dxa"/>
            <w:vAlign w:val="center"/>
          </w:tcPr>
          <w:p w:rsidR="00640EC7" w:rsidRDefault="00640EC7" w:rsidP="005C23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2套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网络交换机</w:t>
            </w:r>
            <w:r w:rsidR="007135AD">
              <w:rPr>
                <w:rFonts w:asciiTheme="minorEastAsia" w:eastAsiaTheme="minorEastAsia" w:hAnsiTheme="minorEastAsia" w:hint="eastAsia"/>
                <w:sz w:val="24"/>
              </w:rPr>
              <w:t>8口</w:t>
            </w:r>
          </w:p>
        </w:tc>
        <w:tc>
          <w:tcPr>
            <w:tcW w:w="9244" w:type="dxa"/>
            <w:vAlign w:val="center"/>
          </w:tcPr>
          <w:p w:rsidR="00640EC7" w:rsidRDefault="007135AD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H3C SMB-S1208千兆高速交换机</w:t>
            </w:r>
          </w:p>
        </w:tc>
        <w:tc>
          <w:tcPr>
            <w:tcW w:w="1843" w:type="dxa"/>
            <w:vAlign w:val="center"/>
          </w:tcPr>
          <w:p w:rsidR="00640EC7" w:rsidRDefault="007135AD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640EC7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7135AD" w:rsidTr="00640EC7">
        <w:trPr>
          <w:trHeight w:val="406"/>
        </w:trPr>
        <w:tc>
          <w:tcPr>
            <w:tcW w:w="2488" w:type="dxa"/>
            <w:vAlign w:val="center"/>
          </w:tcPr>
          <w:p w:rsidR="007135AD" w:rsidRDefault="007135AD" w:rsidP="007135AD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网络交换机24口</w:t>
            </w:r>
          </w:p>
        </w:tc>
        <w:tc>
          <w:tcPr>
            <w:tcW w:w="9244" w:type="dxa"/>
            <w:vAlign w:val="center"/>
          </w:tcPr>
          <w:p w:rsidR="007135AD" w:rsidRDefault="007135AD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H3C SMB-S1224RV2千兆高速交换机</w:t>
            </w:r>
          </w:p>
        </w:tc>
        <w:tc>
          <w:tcPr>
            <w:tcW w:w="1843" w:type="dxa"/>
            <w:vAlign w:val="center"/>
          </w:tcPr>
          <w:p w:rsidR="007135AD" w:rsidRDefault="007135AD" w:rsidP="007135A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1台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主机硬盘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4T监控专用日立硬盘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8路光端机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大华DH-5018单模光转网接口光端机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2路光端机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大华DH-5002单模光转网接口光端机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5对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光纤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8芯室外专用防水单模</w:t>
            </w:r>
          </w:p>
        </w:tc>
        <w:tc>
          <w:tcPr>
            <w:tcW w:w="1843" w:type="dxa"/>
            <w:vAlign w:val="center"/>
          </w:tcPr>
          <w:p w:rsidR="00640EC7" w:rsidRDefault="00EE727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640EC7">
              <w:rPr>
                <w:rFonts w:asciiTheme="minorEastAsia" w:eastAsiaTheme="minorEastAsia" w:hAnsiTheme="minorEastAsia" w:hint="eastAsia"/>
                <w:sz w:val="24"/>
              </w:rPr>
              <w:t>00米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光纤熔接尾纤+跳线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电信定制</w:t>
            </w:r>
          </w:p>
        </w:tc>
        <w:tc>
          <w:tcPr>
            <w:tcW w:w="1843" w:type="dxa"/>
            <w:vAlign w:val="center"/>
          </w:tcPr>
          <w:p w:rsidR="00640EC7" w:rsidRDefault="00640EC7" w:rsidP="005C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5套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光纤熔接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含熔接盒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5点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电源线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室外专用3X1.5防水主电缆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500米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网络线缆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通鼎电信专用超6类网络缆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3箱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摄像机电源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12V10A开关电源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10个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插线板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机房包括室外箱里标配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5个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机房箱柜</w:t>
            </w:r>
          </w:p>
        </w:tc>
        <w:tc>
          <w:tcPr>
            <w:tcW w:w="9244" w:type="dxa"/>
            <w:vAlign w:val="center"/>
          </w:tcPr>
          <w:p w:rsidR="00640EC7" w:rsidRDefault="00640EC7" w:rsidP="005C239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室内挂墙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6个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室外转接箱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落地与挂杆 室外防雨设备箱30X40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8只</w:t>
            </w:r>
          </w:p>
        </w:tc>
      </w:tr>
      <w:tr w:rsidR="00AC1671" w:rsidTr="00640EC7">
        <w:trPr>
          <w:trHeight w:val="406"/>
        </w:trPr>
        <w:tc>
          <w:tcPr>
            <w:tcW w:w="2488" w:type="dxa"/>
            <w:vAlign w:val="center"/>
          </w:tcPr>
          <w:p w:rsidR="00AC1671" w:rsidRDefault="00AC1671" w:rsidP="00AC1671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室外立杆</w:t>
            </w:r>
          </w:p>
        </w:tc>
        <w:tc>
          <w:tcPr>
            <w:tcW w:w="9244" w:type="dxa"/>
            <w:vAlign w:val="center"/>
          </w:tcPr>
          <w:p w:rsidR="00AC1671" w:rsidRDefault="00AC1671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定制一球叁固定高度3.6M</w:t>
            </w:r>
          </w:p>
        </w:tc>
        <w:tc>
          <w:tcPr>
            <w:tcW w:w="1843" w:type="dxa"/>
            <w:vAlign w:val="center"/>
          </w:tcPr>
          <w:p w:rsidR="00AC1671" w:rsidRDefault="00AC1671" w:rsidP="00AC167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16根</w:t>
            </w: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施工费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0EC7" w:rsidTr="00640EC7">
        <w:trPr>
          <w:trHeight w:val="406"/>
        </w:trPr>
        <w:tc>
          <w:tcPr>
            <w:tcW w:w="2488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辅材</w:t>
            </w:r>
          </w:p>
        </w:tc>
        <w:tc>
          <w:tcPr>
            <w:tcW w:w="9244" w:type="dxa"/>
            <w:vAlign w:val="center"/>
          </w:tcPr>
          <w:p w:rsidR="00640EC7" w:rsidRDefault="00640EC7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管子开路辅材等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1批</w:t>
            </w:r>
          </w:p>
        </w:tc>
      </w:tr>
      <w:tr w:rsidR="00AC1671" w:rsidTr="00640EC7">
        <w:trPr>
          <w:trHeight w:val="406"/>
        </w:trPr>
        <w:tc>
          <w:tcPr>
            <w:tcW w:w="2488" w:type="dxa"/>
            <w:vAlign w:val="center"/>
          </w:tcPr>
          <w:p w:rsidR="00AC1671" w:rsidRDefault="00AC1671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砌井</w:t>
            </w:r>
          </w:p>
        </w:tc>
        <w:tc>
          <w:tcPr>
            <w:tcW w:w="9244" w:type="dxa"/>
            <w:vAlign w:val="center"/>
          </w:tcPr>
          <w:p w:rsidR="00AC1671" w:rsidRDefault="00AC1671" w:rsidP="003212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1671" w:rsidRDefault="00AC1671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10个</w:t>
            </w:r>
          </w:p>
        </w:tc>
      </w:tr>
      <w:tr w:rsidR="00640EC7" w:rsidTr="00640EC7">
        <w:trPr>
          <w:trHeight w:val="409"/>
        </w:trPr>
        <w:tc>
          <w:tcPr>
            <w:tcW w:w="2488" w:type="dxa"/>
            <w:vAlign w:val="center"/>
          </w:tcPr>
          <w:p w:rsidR="00640EC7" w:rsidRDefault="007135AD" w:rsidP="007135AD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操作台</w:t>
            </w:r>
          </w:p>
        </w:tc>
        <w:tc>
          <w:tcPr>
            <w:tcW w:w="9244" w:type="dxa"/>
            <w:vAlign w:val="center"/>
          </w:tcPr>
          <w:p w:rsidR="00640EC7" w:rsidRDefault="007135AD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双联1.5米定制</w:t>
            </w:r>
          </w:p>
        </w:tc>
        <w:tc>
          <w:tcPr>
            <w:tcW w:w="1843" w:type="dxa"/>
            <w:vAlign w:val="center"/>
          </w:tcPr>
          <w:p w:rsidR="00640EC7" w:rsidRDefault="007135AD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640EC7" w:rsidTr="00640EC7">
        <w:trPr>
          <w:trHeight w:val="409"/>
        </w:trPr>
        <w:tc>
          <w:tcPr>
            <w:tcW w:w="2488" w:type="dxa"/>
            <w:vAlign w:val="center"/>
          </w:tcPr>
          <w:p w:rsidR="00640EC7" w:rsidRDefault="007135AD" w:rsidP="007135AD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显示设备</w:t>
            </w:r>
          </w:p>
        </w:tc>
        <w:tc>
          <w:tcPr>
            <w:tcW w:w="9244" w:type="dxa"/>
            <w:vAlign w:val="center"/>
          </w:tcPr>
          <w:p w:rsidR="00640EC7" w:rsidRDefault="00362F26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创维42寸监控专用监视器M42LA</w:t>
            </w:r>
          </w:p>
        </w:tc>
        <w:tc>
          <w:tcPr>
            <w:tcW w:w="1843" w:type="dxa"/>
            <w:vAlign w:val="center"/>
          </w:tcPr>
          <w:p w:rsidR="00640EC7" w:rsidRDefault="00362F26" w:rsidP="00362F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1台</w:t>
            </w:r>
          </w:p>
        </w:tc>
      </w:tr>
      <w:tr w:rsidR="00640EC7" w:rsidTr="00640EC7">
        <w:trPr>
          <w:trHeight w:val="1164"/>
        </w:trPr>
        <w:tc>
          <w:tcPr>
            <w:tcW w:w="2488" w:type="dxa"/>
            <w:vAlign w:val="center"/>
          </w:tcPr>
          <w:p w:rsidR="00640EC7" w:rsidRDefault="00640EC7" w:rsidP="00362F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</w:p>
        </w:tc>
        <w:tc>
          <w:tcPr>
            <w:tcW w:w="9244" w:type="dxa"/>
            <w:vAlign w:val="center"/>
          </w:tcPr>
          <w:p w:rsidR="00640EC7" w:rsidRDefault="00362F26" w:rsidP="003212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设备必须保修3年，24小时内上门维修</w:t>
            </w:r>
          </w:p>
        </w:tc>
        <w:tc>
          <w:tcPr>
            <w:tcW w:w="1843" w:type="dxa"/>
            <w:vAlign w:val="center"/>
          </w:tcPr>
          <w:p w:rsidR="00640EC7" w:rsidRDefault="00640EC7" w:rsidP="003212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423D9" w:rsidRDefault="00E423D9" w:rsidP="005C239F">
      <w:pPr>
        <w:ind w:leftChars="202" w:left="424" w:firstLineChars="200" w:firstLine="480"/>
        <w:rPr>
          <w:rFonts w:ascii="仿宋_GB2312" w:eastAsia="仿宋_GB2312" w:hAnsi="华文新魏"/>
          <w:b/>
          <w:sz w:val="24"/>
        </w:rPr>
      </w:pPr>
    </w:p>
    <w:p w:rsidR="00E423D9" w:rsidRDefault="00E423D9">
      <w:pPr>
        <w:rPr>
          <w:rFonts w:asciiTheme="minorEastAsia" w:eastAsiaTheme="minorEastAsia" w:hAnsiTheme="minorEastAsia"/>
          <w:color w:val="FF0000"/>
          <w:sz w:val="24"/>
        </w:rPr>
      </w:pPr>
    </w:p>
    <w:sectPr w:rsidR="00E423D9" w:rsidSect="00E423D9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CF" w:rsidRDefault="000412CF" w:rsidP="003212A8">
      <w:r>
        <w:separator/>
      </w:r>
    </w:p>
  </w:endnote>
  <w:endnote w:type="continuationSeparator" w:id="0">
    <w:p w:rsidR="000412CF" w:rsidRDefault="000412CF" w:rsidP="0032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新魏"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CF" w:rsidRDefault="000412CF" w:rsidP="003212A8">
      <w:r>
        <w:separator/>
      </w:r>
    </w:p>
  </w:footnote>
  <w:footnote w:type="continuationSeparator" w:id="0">
    <w:p w:rsidR="000412CF" w:rsidRDefault="000412CF" w:rsidP="0032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A17"/>
    <w:rsid w:val="000412CF"/>
    <w:rsid w:val="00074176"/>
    <w:rsid w:val="000D1605"/>
    <w:rsid w:val="001968B3"/>
    <w:rsid w:val="001F6D13"/>
    <w:rsid w:val="002D2D85"/>
    <w:rsid w:val="002F152B"/>
    <w:rsid w:val="003212A8"/>
    <w:rsid w:val="00333A53"/>
    <w:rsid w:val="00346145"/>
    <w:rsid w:val="00362F26"/>
    <w:rsid w:val="00363101"/>
    <w:rsid w:val="003F55C4"/>
    <w:rsid w:val="0040037A"/>
    <w:rsid w:val="00406047"/>
    <w:rsid w:val="0041451C"/>
    <w:rsid w:val="004715A6"/>
    <w:rsid w:val="00477979"/>
    <w:rsid w:val="00481CC2"/>
    <w:rsid w:val="004C78BA"/>
    <w:rsid w:val="004F1B4E"/>
    <w:rsid w:val="005352B9"/>
    <w:rsid w:val="00561C25"/>
    <w:rsid w:val="005C239F"/>
    <w:rsid w:val="005F2A17"/>
    <w:rsid w:val="005F3F51"/>
    <w:rsid w:val="00640EC7"/>
    <w:rsid w:val="00652B84"/>
    <w:rsid w:val="00653EE0"/>
    <w:rsid w:val="00684E07"/>
    <w:rsid w:val="006B3881"/>
    <w:rsid w:val="007135AD"/>
    <w:rsid w:val="0072764E"/>
    <w:rsid w:val="009C5220"/>
    <w:rsid w:val="00A20B97"/>
    <w:rsid w:val="00AC1671"/>
    <w:rsid w:val="00B221F0"/>
    <w:rsid w:val="00B23882"/>
    <w:rsid w:val="00D43368"/>
    <w:rsid w:val="00D950AD"/>
    <w:rsid w:val="00DA0BAA"/>
    <w:rsid w:val="00DF1E93"/>
    <w:rsid w:val="00E423D9"/>
    <w:rsid w:val="00E57328"/>
    <w:rsid w:val="00EE7277"/>
    <w:rsid w:val="00F1657A"/>
    <w:rsid w:val="00F406A6"/>
    <w:rsid w:val="00F61D9F"/>
    <w:rsid w:val="00FC5832"/>
    <w:rsid w:val="02E5379C"/>
    <w:rsid w:val="08DF72EA"/>
    <w:rsid w:val="1C047FD2"/>
    <w:rsid w:val="404C69D9"/>
    <w:rsid w:val="5AA0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42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2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423D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3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23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2E4B-E31B-4AFD-8055-19E7F396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>扬州飞云电脑技术部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飞云用户</dc:creator>
  <cp:lastModifiedBy>Administrator</cp:lastModifiedBy>
  <cp:revision>26</cp:revision>
  <dcterms:created xsi:type="dcterms:W3CDTF">2016-11-26T07:41:00Z</dcterms:created>
  <dcterms:modified xsi:type="dcterms:W3CDTF">2017-07-31T07:49:00Z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